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449" w:rsidRPr="00CF0935" w:rsidRDefault="00011449" w:rsidP="0001144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F093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CF0935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560BC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CF093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CF0935">
        <w:rPr>
          <w:sz w:val="24"/>
          <w:szCs w:val="24"/>
        </w:rPr>
        <w:t xml:space="preserve"> </w:t>
      </w:r>
      <w:r w:rsidRPr="00CF0935">
        <w:rPr>
          <w:rFonts w:ascii="Times New Roman" w:hAnsi="Times New Roman" w:cs="Times New Roman"/>
          <w:sz w:val="24"/>
          <w:szCs w:val="24"/>
        </w:rPr>
        <w:t>отдела камеральных проверок №3 ИФНС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42A08" w:rsidRDefault="00011449" w:rsidP="00011449">
      <w:pPr>
        <w:pStyle w:val="ConsPlusNormal"/>
        <w:ind w:firstLine="709"/>
        <w:jc w:val="both"/>
      </w:pPr>
      <w:r w:rsidRPr="00011449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60BC2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011449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№3 Инспекции Федеральной налоговой службы по Кировскому району г. Екатеринбурга (далее – </w:t>
      </w:r>
      <w:r w:rsidR="00560BC2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11449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560BC2">
        <w:rPr>
          <w:rFonts w:ascii="Times New Roman" w:hAnsi="Times New Roman" w:cs="Times New Roman"/>
          <w:sz w:val="24"/>
          <w:szCs w:val="24"/>
        </w:rPr>
        <w:t>ведущей</w:t>
      </w:r>
      <w:r w:rsidRPr="0001144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  <w:r w:rsidR="00C42A08" w:rsidRPr="00C42A08">
        <w:t xml:space="preserve"> </w:t>
      </w:r>
    </w:p>
    <w:p w:rsidR="00011449" w:rsidRDefault="00C42A08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</w:t>
      </w:r>
      <w:r>
        <w:rPr>
          <w:rFonts w:ascii="Times New Roman" w:hAnsi="Times New Roman" w:cs="Times New Roman"/>
          <w:sz w:val="24"/>
          <w:szCs w:val="24"/>
        </w:rPr>
        <w:t>данской службы», – 11-3-</w:t>
      </w:r>
      <w:r w:rsidR="00560BC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-09</w:t>
      </w:r>
      <w:r w:rsidR="00560BC2">
        <w:rPr>
          <w:rFonts w:ascii="Times New Roman" w:hAnsi="Times New Roman" w:cs="Times New Roman"/>
          <w:sz w:val="24"/>
          <w:szCs w:val="24"/>
        </w:rPr>
        <w:t>4</w:t>
      </w:r>
    </w:p>
    <w:p w:rsidR="004F4E75" w:rsidRPr="005D78A7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741B0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4F4E75" w:rsidRDefault="004F4E75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41B0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C3A4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011449" w:rsidRPr="00011449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741B0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C430E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Федеральной налоговой службы по Кировскому району г. Екатеринбурга (далее - инспекция).</w:t>
      </w:r>
    </w:p>
    <w:p w:rsidR="002543DE" w:rsidRPr="002543DE" w:rsidRDefault="00C42A08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 xml:space="preserve">5. </w:t>
      </w:r>
      <w:r w:rsidR="00741B04">
        <w:rPr>
          <w:rFonts w:ascii="Times New Roman" w:hAnsi="Times New Roman" w:cs="Times New Roman"/>
          <w:sz w:val="24"/>
          <w:szCs w:val="24"/>
        </w:rPr>
        <w:t>Главный 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C42A08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C42A08" w:rsidP="004F4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894BE1">
        <w:rPr>
          <w:rFonts w:ascii="Times New Roman" w:hAnsi="Times New Roman" w:cs="Times New Roman"/>
          <w:sz w:val="24"/>
          <w:szCs w:val="24"/>
        </w:rPr>
        <w:t>Наличие высшего образования,</w:t>
      </w:r>
      <w:r w:rsidR="00696399" w:rsidRPr="00696399">
        <w:t xml:space="preserve"> </w:t>
      </w:r>
      <w:r w:rsidR="00894BE1">
        <w:rPr>
          <w:rFonts w:ascii="Times New Roman" w:hAnsi="Times New Roman" w:cs="Times New Roman"/>
          <w:sz w:val="24"/>
          <w:szCs w:val="24"/>
        </w:rPr>
        <w:t>б</w:t>
      </w:r>
      <w:r w:rsidR="00696399" w:rsidRPr="00696399">
        <w:rPr>
          <w:rFonts w:ascii="Times New Roman" w:hAnsi="Times New Roman" w:cs="Times New Roman"/>
          <w:sz w:val="24"/>
          <w:szCs w:val="24"/>
        </w:rPr>
        <w:t>ез предъявления требований к стажу.</w:t>
      </w:r>
    </w:p>
    <w:p w:rsidR="00C42A08" w:rsidRPr="001703D9" w:rsidRDefault="00C42A08" w:rsidP="00C42A08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4F4E75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4F4E75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A35835" w:rsidRDefault="00C42A08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2A08">
        <w:rPr>
          <w:rFonts w:ascii="Times New Roman" w:hAnsi="Times New Roman" w:cs="Times New Roman"/>
          <w:sz w:val="24"/>
          <w:szCs w:val="24"/>
        </w:rPr>
        <w:t>6.3</w:t>
      </w:r>
      <w:r w:rsidR="00A35835" w:rsidRPr="00A35835">
        <w:rPr>
          <w:rFonts w:ascii="Times New Roman" w:hAnsi="Times New Roman" w:cs="Times New Roman"/>
          <w:sz w:val="24"/>
          <w:szCs w:val="24"/>
        </w:rPr>
        <w:t>.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211FFD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0113D5" w:rsidRDefault="00A35835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знание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DD439B">
        <w:rPr>
          <w:rFonts w:ascii="Times New Roman" w:hAnsi="Times New Roman" w:cs="Times New Roman"/>
          <w:sz w:val="24"/>
          <w:szCs w:val="24"/>
        </w:rPr>
        <w:t xml:space="preserve"> </w:t>
      </w:r>
      <w:r w:rsidR="00DD439B" w:rsidRPr="00DD439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="00DD439B" w:rsidRPr="00DD439B">
        <w:rPr>
          <w:rFonts w:ascii="Times New Roman" w:hAnsi="Times New Roman" w:cs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</w:t>
      </w:r>
      <w:r w:rsidR="00DD439B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форме»;</w:t>
      </w:r>
    </w:p>
    <w:p w:rsidR="0034255D" w:rsidRDefault="00233A7B" w:rsidP="00DD43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="0034255D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 нормативные акты</w:t>
      </w:r>
      <w:r w:rsidR="00A133BD">
        <w:rPr>
          <w:rFonts w:ascii="Times New Roman" w:hAnsi="Times New Roman" w:cs="Times New Roman"/>
          <w:sz w:val="24"/>
          <w:szCs w:val="24"/>
        </w:rPr>
        <w:t xml:space="preserve"> и служебные документы</w:t>
      </w:r>
      <w:r w:rsidR="0034255D" w:rsidRPr="002543DE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</w:t>
      </w:r>
      <w:r w:rsidR="00A133BD"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34255D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A133BD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</w:t>
      </w:r>
      <w:r w:rsidR="002543DE" w:rsidRPr="000B1871">
        <w:rPr>
          <w:rFonts w:ascii="Times New Roman" w:hAnsi="Times New Roman" w:cs="Times New Roman"/>
          <w:sz w:val="24"/>
          <w:szCs w:val="24"/>
        </w:rPr>
        <w:t>обеспечения информационной безопасности;</w:t>
      </w:r>
    </w:p>
    <w:p w:rsidR="00A133BD" w:rsidRPr="00A133BD" w:rsidRDefault="00A133BD" w:rsidP="00A133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75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D905E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905E1" w:rsidRPr="002543DE" w:rsidRDefault="00D905E1" w:rsidP="000B18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</w:t>
      </w:r>
      <w:r w:rsidR="000B1871" w:rsidRPr="000B1871">
        <w:rPr>
          <w:rFonts w:ascii="Times New Roman" w:hAnsi="Times New Roman" w:cs="Times New Roman"/>
          <w:sz w:val="24"/>
          <w:szCs w:val="24"/>
        </w:rPr>
        <w:t>ие функциональных умений:</w:t>
      </w:r>
      <w:r w:rsidR="000B1871" w:rsidRPr="000B1871"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 w:rsidR="000B1871"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 w:rsidR="000B1871">
        <w:rPr>
          <w:rFonts w:ascii="Times New Roman" w:hAnsi="Times New Roman" w:cs="Times New Roman"/>
          <w:sz w:val="24"/>
          <w:szCs w:val="24"/>
        </w:rPr>
        <w:t xml:space="preserve"> </w:t>
      </w:r>
      <w:r w:rsidR="000B1871"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0B1871" w:rsidRPr="002543DE" w:rsidRDefault="000B187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. </w:t>
      </w:r>
      <w:r w:rsidR="00233A7B">
        <w:rPr>
          <w:rFonts w:ascii="Times New Roman" w:hAnsi="Times New Roman" w:cs="Times New Roman"/>
          <w:sz w:val="24"/>
          <w:szCs w:val="24"/>
        </w:rPr>
        <w:t>Главный 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Кировскому району г. Екатеринбурга</w:t>
      </w:r>
      <w:r w:rsidR="00C85386">
        <w:rPr>
          <w:rFonts w:ascii="Times New Roman" w:hAnsi="Times New Roman" w:cs="Times New Roman"/>
          <w:sz w:val="24"/>
          <w:szCs w:val="24"/>
        </w:rPr>
        <w:t xml:space="preserve"> от т26.04.2021</w:t>
      </w:r>
      <w:r w:rsidR="00011449" w:rsidRPr="00011449">
        <w:rPr>
          <w:rFonts w:ascii="Times New Roman" w:hAnsi="Times New Roman" w:cs="Times New Roman"/>
          <w:sz w:val="24"/>
          <w:szCs w:val="24"/>
        </w:rPr>
        <w:t>, утвержденным руководителем управления ФНС России по Свердловской</w:t>
      </w:r>
      <w:r w:rsidR="003278FA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011449" w:rsidRPr="003278FA">
        <w:rPr>
          <w:rFonts w:ascii="Times New Roman" w:hAnsi="Times New Roman" w:cs="Times New Roman"/>
          <w:sz w:val="24"/>
          <w:szCs w:val="24"/>
        </w:rPr>
        <w:t>положением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об отделе камеральных проверок №3, приказами (распоряжениями) ФНС России,  </w:t>
      </w:r>
      <w:r w:rsidR="00011449" w:rsidRPr="00011449">
        <w:rPr>
          <w:rFonts w:ascii="Times New Roman" w:hAnsi="Times New Roman" w:cs="Times New Roman"/>
          <w:sz w:val="24"/>
          <w:szCs w:val="24"/>
        </w:rPr>
        <w:lastRenderedPageBreak/>
        <w:t>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реализации задач и функций отдела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D7952">
        <w:rPr>
          <w:rFonts w:ascii="Times New Roman" w:hAnsi="Times New Roman" w:cs="Times New Roman"/>
          <w:sz w:val="24"/>
          <w:szCs w:val="24"/>
        </w:rPr>
        <w:t>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 3 обязан</w:t>
      </w:r>
      <w:r>
        <w:rPr>
          <w:rFonts w:ascii="Times New Roman" w:hAnsi="Times New Roman" w:cs="Times New Roman"/>
          <w:sz w:val="24"/>
          <w:szCs w:val="24"/>
        </w:rPr>
        <w:t xml:space="preserve"> исполнять следующие должностные обязанности</w:t>
      </w:r>
      <w:r w:rsidR="00011449" w:rsidRPr="00011449">
        <w:rPr>
          <w:rFonts w:ascii="Times New Roman" w:hAnsi="Times New Roman" w:cs="Times New Roman"/>
          <w:sz w:val="24"/>
          <w:szCs w:val="24"/>
        </w:rPr>
        <w:t>: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9.1. П</w:t>
      </w:r>
      <w:r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правомерности возмещения входного НДС, обоснованности применения налогоплательщиком налоговой ставки «0» процентов и налоговых вычетов по НДС;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стребовать информацию о деятельности налогоплательщиков из внешних источников; информацию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информацию о пользователях природными ресурсами, других данных;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 </w:t>
      </w:r>
      <w:r w:rsidR="00D905E1">
        <w:rPr>
          <w:rFonts w:ascii="Times New Roman" w:hAnsi="Times New Roman" w:cs="Times New Roman"/>
          <w:sz w:val="24"/>
          <w:szCs w:val="24"/>
        </w:rPr>
        <w:t>9.4. П</w:t>
      </w:r>
      <w:r w:rsidRPr="00011449">
        <w:rPr>
          <w:rFonts w:ascii="Times New Roman" w:hAnsi="Times New Roman" w:cs="Times New Roman"/>
          <w:sz w:val="24"/>
          <w:szCs w:val="24"/>
        </w:rPr>
        <w:t>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анализ схем уклонения от налогообложения;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формлять результаты камеральной налоговой проверки с соблюдением процессуальных сроков;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заимодействовать с правоохранительными органами и иными контролирующими органами по предмету деятельности отдела;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отдельные поручения начальника отдела, заместителя начальника отдела;  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облюдать требования руководящих документов по защите информации;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С</w:t>
      </w:r>
      <w:r w:rsidR="00011449" w:rsidRPr="00011449">
        <w:rPr>
          <w:rFonts w:ascii="Times New Roman" w:hAnsi="Times New Roman" w:cs="Times New Roman"/>
          <w:sz w:val="24"/>
          <w:szCs w:val="24"/>
        </w:rPr>
        <w:t>трого выполнять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</w:t>
      </w:r>
      <w:r w:rsidR="000B1871">
        <w:rPr>
          <w:rFonts w:ascii="Times New Roman" w:hAnsi="Times New Roman" w:cs="Times New Roman"/>
          <w:sz w:val="24"/>
          <w:szCs w:val="24"/>
        </w:rPr>
        <w:t xml:space="preserve">сийской Федерации" и соблюдать </w:t>
      </w:r>
      <w:r w:rsidR="00011449" w:rsidRPr="00011449">
        <w:rPr>
          <w:rFonts w:ascii="Times New Roman" w:hAnsi="Times New Roman" w:cs="Times New Roman"/>
          <w:sz w:val="24"/>
          <w:szCs w:val="24"/>
        </w:rPr>
        <w:t>ограничения</w:t>
      </w:r>
      <w:r w:rsidR="000B1871">
        <w:rPr>
          <w:rFonts w:ascii="Times New Roman" w:hAnsi="Times New Roman" w:cs="Times New Roman"/>
          <w:sz w:val="24"/>
          <w:szCs w:val="24"/>
        </w:rPr>
        <w:t xml:space="preserve">, </w:t>
      </w:r>
      <w:r w:rsidR="00011449" w:rsidRPr="00011449">
        <w:rPr>
          <w:rFonts w:ascii="Times New Roman" w:hAnsi="Times New Roman" w:cs="Times New Roman"/>
          <w:sz w:val="24"/>
          <w:szCs w:val="24"/>
        </w:rPr>
        <w:t>установленные ст. 16 Федерального Закона от 27.07.2004 № 79-ФЗ;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Е</w:t>
      </w:r>
      <w:r w:rsidR="00011449" w:rsidRPr="00011449">
        <w:rPr>
          <w:rFonts w:ascii="Times New Roman" w:hAnsi="Times New Roman" w:cs="Times New Roman"/>
          <w:sz w:val="24"/>
          <w:szCs w:val="24"/>
        </w:rPr>
        <w:t>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У</w:t>
      </w:r>
      <w:r w:rsidR="00A51BD2">
        <w:rPr>
          <w:rFonts w:ascii="Times New Roman" w:hAnsi="Times New Roman" w:cs="Times New Roman"/>
          <w:sz w:val="24"/>
          <w:szCs w:val="24"/>
        </w:rPr>
        <w:t xml:space="preserve">ведомлять представителя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нанимателя</w:t>
      </w:r>
      <w:r w:rsidR="000B1871"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фактах обращения в целях склонения его к совершению коррупционных правонарушений;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У</w:t>
      </w:r>
      <w:r w:rsidR="00011449" w:rsidRPr="00011449">
        <w:rPr>
          <w:rFonts w:ascii="Times New Roman" w:hAnsi="Times New Roman" w:cs="Times New Roman"/>
          <w:sz w:val="24"/>
          <w:szCs w:val="24"/>
        </w:rPr>
        <w:t>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011449" w:rsidRPr="00011449" w:rsidRDefault="00D905E1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течение двух лет после уволь</w:t>
      </w:r>
      <w:r>
        <w:rPr>
          <w:rFonts w:ascii="Times New Roman" w:hAnsi="Times New Roman" w:cs="Times New Roman"/>
          <w:sz w:val="24"/>
          <w:szCs w:val="24"/>
        </w:rPr>
        <w:t xml:space="preserve">нения с государственной службы </w:t>
      </w:r>
      <w:r w:rsidR="00011449" w:rsidRPr="00011449">
        <w:rPr>
          <w:rFonts w:ascii="Times New Roman" w:hAnsi="Times New Roman" w:cs="Times New Roman"/>
          <w:sz w:val="24"/>
          <w:szCs w:val="24"/>
        </w:rPr>
        <w:t>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роходить государственную дактилоскопическую регистрацию;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9.21.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И</w:t>
      </w:r>
      <w:r w:rsidR="00011449" w:rsidRPr="00011449">
        <w:rPr>
          <w:rFonts w:ascii="Times New Roman" w:hAnsi="Times New Roman" w:cs="Times New Roman"/>
          <w:sz w:val="24"/>
          <w:szCs w:val="24"/>
        </w:rPr>
        <w:t>сполнять дополнительные обязанности по линии ГО и ЧС, установленные приказами начальника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ыполнять требования по порядку использования устройств сотовой, пейджинговой и </w:t>
      </w:r>
      <w:proofErr w:type="spellStart"/>
      <w:r w:rsidR="00011449" w:rsidRPr="00011449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программных комплексах (далее по тексту в ПК) - "ЭОД", "СЭД регион" и др.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ПК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используемых в инспекции;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беспечить на постоянной основе проведение самостоятельных контролей с использованием базы данных 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направлением (не реже одного раза в месяц).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О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беспечить составление служебной записки по самостоятельным контролям и предоставление её начальнику отдела не позднее 5 числа каждого месяца. 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сохранность сведений, составляющих к</w:t>
      </w:r>
      <w:r>
        <w:rPr>
          <w:rFonts w:ascii="Times New Roman" w:hAnsi="Times New Roman" w:cs="Times New Roman"/>
          <w:sz w:val="24"/>
          <w:szCs w:val="24"/>
        </w:rPr>
        <w:t xml:space="preserve">оммерческую и налоговую тайну, </w:t>
      </w:r>
      <w:r w:rsidR="00011449" w:rsidRPr="00011449">
        <w:rPr>
          <w:rFonts w:ascii="Times New Roman" w:hAnsi="Times New Roman" w:cs="Times New Roman"/>
          <w:sz w:val="24"/>
          <w:szCs w:val="24"/>
        </w:rPr>
        <w:t>документов для служебного пользования, порядок работы со служебной информацией;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О</w:t>
      </w:r>
      <w:r w:rsidR="00011449" w:rsidRPr="00011449">
        <w:rPr>
          <w:rFonts w:ascii="Times New Roman" w:hAnsi="Times New Roman" w:cs="Times New Roman"/>
          <w:sz w:val="24"/>
          <w:szCs w:val="24"/>
        </w:rPr>
        <w:t>беспечивать соблюдение и защиту прав и законных интересов граждан;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действовать в строгом соответствии с Налоговым Кодексом и иными федеральными законами;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Р</w:t>
      </w:r>
      <w:r w:rsidR="00011449" w:rsidRPr="00011449">
        <w:rPr>
          <w:rFonts w:ascii="Times New Roman" w:hAnsi="Times New Roman" w:cs="Times New Roman"/>
          <w:sz w:val="24"/>
          <w:szCs w:val="24"/>
        </w:rPr>
        <w:t>еализовывать в пределах своей компетенции права и обязанности налоговых органов;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К</w:t>
      </w:r>
      <w:r w:rsidR="00011449" w:rsidRPr="00011449">
        <w:rPr>
          <w:rFonts w:ascii="Times New Roman" w:hAnsi="Times New Roman" w:cs="Times New Roman"/>
          <w:sz w:val="24"/>
          <w:szCs w:val="24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9.35. С</w:t>
      </w:r>
      <w:r w:rsidR="00011449" w:rsidRPr="00011449">
        <w:rPr>
          <w:rFonts w:ascii="Times New Roman" w:hAnsi="Times New Roman" w:cs="Times New Roman"/>
          <w:sz w:val="24"/>
          <w:szCs w:val="24"/>
        </w:rPr>
        <w:t>одержать рабочее место в чистоте и порядке;</w:t>
      </w:r>
    </w:p>
    <w:p w:rsid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9.36. В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соблюдать общие принципы поведения государств</w:t>
      </w:r>
      <w:r>
        <w:rPr>
          <w:rFonts w:ascii="Times New Roman" w:hAnsi="Times New Roman" w:cs="Times New Roman"/>
          <w:sz w:val="24"/>
          <w:szCs w:val="24"/>
        </w:rPr>
        <w:t xml:space="preserve">енного гражданского служащего,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иметь деловой стиль в одежде.</w:t>
      </w:r>
    </w:p>
    <w:p w:rsidR="00016E5E" w:rsidRPr="00B04FA5" w:rsidRDefault="00016E5E" w:rsidP="00016E5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9.37.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</w:t>
      </w:r>
      <w:r w:rsidR="00B05E79">
        <w:rPr>
          <w:rFonts w:ascii="Times New Roman" w:eastAsia="Times New Roman" w:hAnsi="Times New Roman"/>
          <w:sz w:val="24"/>
          <w:szCs w:val="24"/>
          <w:lang w:eastAsia="ru-RU"/>
        </w:rPr>
        <w:t>профилактики коррупционных и иных правонарушений и безопасности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>доследственных</w:t>
      </w:r>
      <w:proofErr w:type="spellEnd"/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16E5E" w:rsidRPr="00011449" w:rsidRDefault="00016E5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707297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Основные права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011449" w:rsidRPr="0001144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 камеральных прове</w:t>
      </w:r>
      <w:r w:rsidR="00DA0376"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законом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от  27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июля 2004 года № 79-ФЗ «О государственной гражданской службе Российской Федерации».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 и в пределах функциональной компетенции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011449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имеет право: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  для    исчисле</w:t>
      </w:r>
      <w:r>
        <w:rPr>
          <w:rFonts w:ascii="Times New Roman" w:hAnsi="Times New Roman" w:cs="Times New Roman"/>
          <w:sz w:val="24"/>
          <w:szCs w:val="24"/>
        </w:rPr>
        <w:t xml:space="preserve">ния   и   уплаты    налогов, </w:t>
      </w:r>
      <w:r w:rsidR="00011449" w:rsidRPr="00011449">
        <w:rPr>
          <w:rFonts w:ascii="Times New Roman" w:hAnsi="Times New Roman" w:cs="Times New Roman"/>
          <w:sz w:val="24"/>
          <w:szCs w:val="24"/>
        </w:rPr>
        <w:t>а   также    пояснения    и    документы, подтверждающие правильность и своевременность уплаты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011449" w:rsidRPr="00011449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 Использовать   сведения, 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содержащиеся   в</w:t>
      </w:r>
      <w:r>
        <w:rPr>
          <w:rFonts w:ascii="Times New Roman" w:hAnsi="Times New Roman" w:cs="Times New Roman"/>
          <w:sz w:val="24"/>
          <w:szCs w:val="24"/>
        </w:rPr>
        <w:t xml:space="preserve">   ЕГРН   Федеральной   базы,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 иных информационных ресурсах;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011449" w:rsidRPr="00011449">
        <w:rPr>
          <w:rFonts w:ascii="Times New Roman" w:hAnsi="Times New Roman" w:cs="Times New Roman"/>
          <w:sz w:val="24"/>
          <w:szCs w:val="24"/>
        </w:rPr>
        <w:t>носить    руководству    инспекции    через    начальника    отдела    пр</w:t>
      </w:r>
      <w:r>
        <w:rPr>
          <w:rFonts w:ascii="Times New Roman" w:hAnsi="Times New Roman" w:cs="Times New Roman"/>
          <w:sz w:val="24"/>
          <w:szCs w:val="24"/>
        </w:rPr>
        <w:t xml:space="preserve">едложения    о приостановлении </w:t>
      </w:r>
      <w:r w:rsidR="00DA0376">
        <w:rPr>
          <w:rFonts w:ascii="Times New Roman" w:hAnsi="Times New Roman" w:cs="Times New Roman"/>
          <w:sz w:val="24"/>
          <w:szCs w:val="24"/>
        </w:rPr>
        <w:t xml:space="preserve">операций   по   счетам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лиц   </w:t>
      </w:r>
      <w:proofErr w:type="gramStart"/>
      <w:r w:rsidR="00011449" w:rsidRPr="00011449">
        <w:rPr>
          <w:rFonts w:ascii="Times New Roman" w:hAnsi="Times New Roman" w:cs="Times New Roman"/>
          <w:sz w:val="24"/>
          <w:szCs w:val="24"/>
        </w:rPr>
        <w:t>в  банках</w:t>
      </w:r>
      <w:proofErr w:type="gramEnd"/>
      <w:r w:rsidR="00011449" w:rsidRPr="00011449">
        <w:rPr>
          <w:rFonts w:ascii="Times New Roman" w:hAnsi="Times New Roman" w:cs="Times New Roman"/>
          <w:sz w:val="24"/>
          <w:szCs w:val="24"/>
        </w:rPr>
        <w:t xml:space="preserve">  и  наложении   ареста  на  имущество налогоплательщиков и иных обязанных лиц в порядке, предусмотренном Налоговым Кодексом;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011449" w:rsidRPr="00011449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011449" w:rsidRPr="00011449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011449" w:rsidRPr="00011449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10.11. </w:t>
      </w:r>
      <w:r w:rsidR="00011449" w:rsidRPr="00011449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</w:t>
      </w:r>
      <w:r>
        <w:rPr>
          <w:rFonts w:ascii="Times New Roman" w:hAnsi="Times New Roman" w:cs="Times New Roman"/>
          <w:sz w:val="24"/>
          <w:szCs w:val="24"/>
        </w:rPr>
        <w:t xml:space="preserve">ния со специалистами   отделов Управления ФНС   России </w:t>
      </w:r>
      <w:r w:rsidR="00011449" w:rsidRPr="00011449">
        <w:rPr>
          <w:rFonts w:ascii="Times New Roman" w:hAnsi="Times New Roman" w:cs="Times New Roman"/>
          <w:sz w:val="24"/>
          <w:szCs w:val="24"/>
        </w:rPr>
        <w:t>по   Свердловской   области   и   налоговых инспекций по вопросам исполнения документов и представления необходимой информации;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10.12. П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олучать необходимые для </w:t>
      </w:r>
      <w:r>
        <w:rPr>
          <w:rFonts w:ascii="Times New Roman" w:hAnsi="Times New Roman" w:cs="Times New Roman"/>
          <w:sz w:val="24"/>
          <w:szCs w:val="24"/>
        </w:rPr>
        <w:t xml:space="preserve">своей работы справки, расчеты, </w:t>
      </w:r>
      <w:r w:rsidR="00011449" w:rsidRPr="00011449">
        <w:rPr>
          <w:rFonts w:ascii="Times New Roman" w:hAnsi="Times New Roman" w:cs="Times New Roman"/>
          <w:sz w:val="24"/>
          <w:szCs w:val="24"/>
        </w:rPr>
        <w:t>иные док</w:t>
      </w:r>
      <w:r>
        <w:rPr>
          <w:rFonts w:ascii="Times New Roman" w:hAnsi="Times New Roman" w:cs="Times New Roman"/>
          <w:sz w:val="24"/>
          <w:szCs w:val="24"/>
        </w:rPr>
        <w:t xml:space="preserve">ументы и </w:t>
      </w:r>
      <w:r w:rsidR="00011449" w:rsidRPr="00011449">
        <w:rPr>
          <w:rFonts w:ascii="Times New Roman" w:hAnsi="Times New Roman" w:cs="Times New Roman"/>
          <w:sz w:val="24"/>
          <w:szCs w:val="24"/>
        </w:rPr>
        <w:t xml:space="preserve">сведения; </w:t>
      </w:r>
    </w:p>
    <w:p w:rsidR="00011449" w:rsidRP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9A088E">
        <w:rPr>
          <w:rFonts w:ascii="Times New Roman" w:hAnsi="Times New Roman" w:cs="Times New Roman"/>
          <w:sz w:val="24"/>
          <w:szCs w:val="24"/>
        </w:rPr>
        <w:t>10.13. З</w:t>
      </w:r>
      <w:r w:rsidRPr="00011449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011449" w:rsidRPr="00011449" w:rsidRDefault="009A088E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011449" w:rsidRPr="00011449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011449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1449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DA0376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233A7B">
        <w:rPr>
          <w:rFonts w:ascii="Times New Roman" w:hAnsi="Times New Roman" w:cs="Times New Roman"/>
          <w:sz w:val="24"/>
          <w:szCs w:val="24"/>
        </w:rPr>
        <w:t>Главный г</w:t>
      </w:r>
      <w:r w:rsidRPr="00DA0376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Кроме того, </w:t>
      </w:r>
      <w:r w:rsidR="005E6B1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D7952">
        <w:rPr>
          <w:rFonts w:ascii="Times New Roman" w:hAnsi="Times New Roman" w:cs="Times New Roman"/>
          <w:sz w:val="24"/>
          <w:szCs w:val="24"/>
        </w:rPr>
        <w:t>г</w:t>
      </w:r>
      <w:r w:rsidR="00011449" w:rsidRPr="00011449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камеральных проверок № 3 несет ответственность: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011449" w:rsidRPr="00011449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ограничений, устано</w:t>
      </w:r>
      <w:r>
        <w:rPr>
          <w:rFonts w:ascii="Times New Roman" w:hAnsi="Times New Roman" w:cs="Times New Roman"/>
          <w:sz w:val="24"/>
          <w:szCs w:val="24"/>
        </w:rPr>
        <w:t xml:space="preserve">вленных Федеральным законом от </w:t>
      </w:r>
      <w:r w:rsidR="00011449" w:rsidRPr="00011449">
        <w:rPr>
          <w:rFonts w:ascii="Times New Roman" w:hAnsi="Times New Roman" w:cs="Times New Roman"/>
          <w:sz w:val="24"/>
          <w:szCs w:val="24"/>
        </w:rPr>
        <w:t>27.07.2004г. № 79-ФЗ «О государственной гражданской службе Российской Федерации»;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011449" w:rsidRPr="00011449" w:rsidRDefault="00DA0376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011449" w:rsidRPr="00011449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011449" w:rsidRPr="002543DE" w:rsidRDefault="00011449" w:rsidP="000114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3A7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33A7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E6B1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A7B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233A7B">
        <w:rPr>
          <w:rFonts w:ascii="Times New Roman" w:hAnsi="Times New Roman" w:cs="Times New Roman"/>
          <w:sz w:val="24"/>
          <w:szCs w:val="24"/>
        </w:rPr>
        <w:t>Главный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33A7B">
        <w:rPr>
          <w:rFonts w:ascii="Times New Roman" w:hAnsi="Times New Roman" w:cs="Times New Roman"/>
          <w:sz w:val="24"/>
          <w:szCs w:val="24"/>
        </w:rPr>
        <w:t>Главный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23CF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F23CF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DA0376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A0376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F23CF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F0935">
      <w:headerReference w:type="default" r:id="rId9"/>
      <w:pgSz w:w="11906" w:h="16838" w:code="9"/>
      <w:pgMar w:top="142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6AE" w:rsidRDefault="003006AE" w:rsidP="002543DE">
      <w:pPr>
        <w:spacing w:after="0" w:line="240" w:lineRule="auto"/>
      </w:pPr>
      <w:r>
        <w:separator/>
      </w:r>
    </w:p>
  </w:endnote>
  <w:endnote w:type="continuationSeparator" w:id="0">
    <w:p w:rsidR="003006AE" w:rsidRDefault="003006AE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6AE" w:rsidRDefault="003006AE" w:rsidP="002543DE">
      <w:pPr>
        <w:spacing w:after="0" w:line="240" w:lineRule="auto"/>
      </w:pPr>
      <w:r>
        <w:separator/>
      </w:r>
    </w:p>
  </w:footnote>
  <w:footnote w:type="continuationSeparator" w:id="0">
    <w:p w:rsidR="003006AE" w:rsidRDefault="003006AE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958F6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1449"/>
    <w:rsid w:val="0001181E"/>
    <w:rsid w:val="00016E5E"/>
    <w:rsid w:val="000258C1"/>
    <w:rsid w:val="00040E29"/>
    <w:rsid w:val="000532B5"/>
    <w:rsid w:val="00075D4B"/>
    <w:rsid w:val="00075E43"/>
    <w:rsid w:val="00081798"/>
    <w:rsid w:val="000941BF"/>
    <w:rsid w:val="000B1871"/>
    <w:rsid w:val="000C74B5"/>
    <w:rsid w:val="000D7952"/>
    <w:rsid w:val="000E5C1B"/>
    <w:rsid w:val="000F3EE9"/>
    <w:rsid w:val="0010311D"/>
    <w:rsid w:val="00103292"/>
    <w:rsid w:val="00113576"/>
    <w:rsid w:val="001159F4"/>
    <w:rsid w:val="00145AC1"/>
    <w:rsid w:val="001703D9"/>
    <w:rsid w:val="00173239"/>
    <w:rsid w:val="001774DE"/>
    <w:rsid w:val="00195C70"/>
    <w:rsid w:val="001C7744"/>
    <w:rsid w:val="001E7143"/>
    <w:rsid w:val="00211FFD"/>
    <w:rsid w:val="0021577E"/>
    <w:rsid w:val="00226DD2"/>
    <w:rsid w:val="00226E2A"/>
    <w:rsid w:val="00233A7B"/>
    <w:rsid w:val="002543DE"/>
    <w:rsid w:val="00280D19"/>
    <w:rsid w:val="002B155F"/>
    <w:rsid w:val="002D71EE"/>
    <w:rsid w:val="002E4142"/>
    <w:rsid w:val="003006AE"/>
    <w:rsid w:val="00302E62"/>
    <w:rsid w:val="00324368"/>
    <w:rsid w:val="00325FF3"/>
    <w:rsid w:val="003278FA"/>
    <w:rsid w:val="0034255D"/>
    <w:rsid w:val="00351614"/>
    <w:rsid w:val="00366B6E"/>
    <w:rsid w:val="003830B4"/>
    <w:rsid w:val="00392875"/>
    <w:rsid w:val="003A2DC1"/>
    <w:rsid w:val="004127B9"/>
    <w:rsid w:val="004B5E12"/>
    <w:rsid w:val="004F4E75"/>
    <w:rsid w:val="00502A30"/>
    <w:rsid w:val="0050331E"/>
    <w:rsid w:val="00560985"/>
    <w:rsid w:val="00560BC2"/>
    <w:rsid w:val="00574F9C"/>
    <w:rsid w:val="00580455"/>
    <w:rsid w:val="005B638F"/>
    <w:rsid w:val="005C4C57"/>
    <w:rsid w:val="005E6B1F"/>
    <w:rsid w:val="00612427"/>
    <w:rsid w:val="00624A3E"/>
    <w:rsid w:val="00650AA3"/>
    <w:rsid w:val="00696399"/>
    <w:rsid w:val="006D2604"/>
    <w:rsid w:val="006D272A"/>
    <w:rsid w:val="00707297"/>
    <w:rsid w:val="00734632"/>
    <w:rsid w:val="007412DE"/>
    <w:rsid w:val="00741B04"/>
    <w:rsid w:val="00762D73"/>
    <w:rsid w:val="007656A9"/>
    <w:rsid w:val="007700BE"/>
    <w:rsid w:val="007A4746"/>
    <w:rsid w:val="007A4AF4"/>
    <w:rsid w:val="007D0D00"/>
    <w:rsid w:val="007E190B"/>
    <w:rsid w:val="00825661"/>
    <w:rsid w:val="00833288"/>
    <w:rsid w:val="0083507A"/>
    <w:rsid w:val="0084749F"/>
    <w:rsid w:val="0086479A"/>
    <w:rsid w:val="00894BE1"/>
    <w:rsid w:val="008A640D"/>
    <w:rsid w:val="008F062B"/>
    <w:rsid w:val="008F4690"/>
    <w:rsid w:val="009A088E"/>
    <w:rsid w:val="009B140E"/>
    <w:rsid w:val="009B1AB8"/>
    <w:rsid w:val="009F7AB4"/>
    <w:rsid w:val="00A05FE9"/>
    <w:rsid w:val="00A133BD"/>
    <w:rsid w:val="00A35835"/>
    <w:rsid w:val="00A51BD2"/>
    <w:rsid w:val="00A674B3"/>
    <w:rsid w:val="00AE10A5"/>
    <w:rsid w:val="00B019C5"/>
    <w:rsid w:val="00B05E79"/>
    <w:rsid w:val="00B438AF"/>
    <w:rsid w:val="00B616BD"/>
    <w:rsid w:val="00B66D52"/>
    <w:rsid w:val="00B83FCA"/>
    <w:rsid w:val="00BC3A4D"/>
    <w:rsid w:val="00BE342B"/>
    <w:rsid w:val="00BE7FAA"/>
    <w:rsid w:val="00C4058C"/>
    <w:rsid w:val="00C42A08"/>
    <w:rsid w:val="00C81ECE"/>
    <w:rsid w:val="00C85386"/>
    <w:rsid w:val="00CA5C4B"/>
    <w:rsid w:val="00CC3909"/>
    <w:rsid w:val="00CC4970"/>
    <w:rsid w:val="00CD22C2"/>
    <w:rsid w:val="00CD5EC5"/>
    <w:rsid w:val="00CE237E"/>
    <w:rsid w:val="00CF0935"/>
    <w:rsid w:val="00D0182F"/>
    <w:rsid w:val="00D36596"/>
    <w:rsid w:val="00D805F8"/>
    <w:rsid w:val="00D905E1"/>
    <w:rsid w:val="00DA0376"/>
    <w:rsid w:val="00DA788D"/>
    <w:rsid w:val="00DC461D"/>
    <w:rsid w:val="00DD439B"/>
    <w:rsid w:val="00E53A38"/>
    <w:rsid w:val="00E73A46"/>
    <w:rsid w:val="00E81001"/>
    <w:rsid w:val="00EA49F4"/>
    <w:rsid w:val="00EA6ACA"/>
    <w:rsid w:val="00EC430E"/>
    <w:rsid w:val="00EF09DA"/>
    <w:rsid w:val="00F23CFD"/>
    <w:rsid w:val="00F8392F"/>
    <w:rsid w:val="00F87894"/>
    <w:rsid w:val="00F958F6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F3B672-2030-4704-A4D4-BCC45A167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14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10">
    <w:name w:val="Заголовок 1 Знак"/>
    <w:basedOn w:val="a0"/>
    <w:link w:val="1"/>
    <w:rsid w:val="000114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7">
    <w:name w:val="Hyperlink"/>
    <w:basedOn w:val="a0"/>
    <w:uiPriority w:val="99"/>
    <w:unhideWhenUsed/>
    <w:rsid w:val="00C42A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3727</Words>
  <Characters>21247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16</cp:revision>
  <dcterms:created xsi:type="dcterms:W3CDTF">2020-03-04T05:40:00Z</dcterms:created>
  <dcterms:modified xsi:type="dcterms:W3CDTF">2024-08-01T13:42:00Z</dcterms:modified>
</cp:coreProperties>
</file>